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91" w:rsidRDefault="00D42C91" w:rsidP="00D42C91">
      <w:pPr>
        <w:jc w:val="center"/>
      </w:pPr>
      <w:r>
        <w:rPr>
          <w:noProof/>
        </w:rPr>
        <w:drawing>
          <wp:inline distT="0" distB="0" distL="0" distR="0">
            <wp:extent cx="2232837" cy="13822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hoto_4365_0_136294967575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837" cy="138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C91" w:rsidRDefault="00D42C91" w:rsidP="00D42C91">
      <w:pPr>
        <w:jc w:val="center"/>
        <w:rPr>
          <w:b/>
          <w:sz w:val="72"/>
          <w:szCs w:val="72"/>
          <w:u w:val="single"/>
        </w:rPr>
      </w:pPr>
      <w:r w:rsidRPr="00D42C91">
        <w:rPr>
          <w:b/>
          <w:sz w:val="72"/>
          <w:szCs w:val="72"/>
          <w:u w:val="single"/>
        </w:rPr>
        <w:t>Nondiscrimination Policy</w:t>
      </w:r>
    </w:p>
    <w:p w:rsidR="00D42C91" w:rsidRPr="00D42C91" w:rsidRDefault="00D42C91" w:rsidP="00D42C91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</w:p>
    <w:p w:rsidR="00D42C91" w:rsidRDefault="00D42C91" w:rsidP="00D42C91">
      <w:r>
        <w:t xml:space="preserve">The New Holland Swim Team nonprofit organization is committed to </w:t>
      </w:r>
      <w:r>
        <w:t>providing an environment that is free from discrimination</w:t>
      </w:r>
      <w:r>
        <w:t xml:space="preserve"> in opportunity </w:t>
      </w:r>
      <w:r>
        <w:t>because of race, color, religion, creed, national origin, ancest</w:t>
      </w:r>
      <w:r>
        <w:t>ry, disability, gender or sexual orientation. The Board of</w:t>
      </w:r>
      <w:r>
        <w:t xml:space="preserve"> Director</w:t>
      </w:r>
      <w:r>
        <w:t>s</w:t>
      </w:r>
      <w:r>
        <w:t xml:space="preserve"> has issued the following </w:t>
      </w:r>
      <w:r>
        <w:t xml:space="preserve">policy stating the Teams views </w:t>
      </w:r>
      <w:r>
        <w:t xml:space="preserve">in this matter: </w:t>
      </w:r>
    </w:p>
    <w:p w:rsidR="00D42C91" w:rsidRDefault="00D42C91" w:rsidP="00D42C91"/>
    <w:p w:rsidR="00D42C91" w:rsidRDefault="00D42C91" w:rsidP="00D42C91">
      <w:r>
        <w:t>It is the policy of New Holland Swim Team</w:t>
      </w:r>
      <w:r>
        <w:t xml:space="preserve"> to: </w:t>
      </w:r>
    </w:p>
    <w:p w:rsidR="00D42C91" w:rsidRDefault="00D42C91" w:rsidP="00D42C91"/>
    <w:p w:rsidR="00D42C91" w:rsidRDefault="00D42C91" w:rsidP="00D42C91">
      <w:r>
        <w:t>• Strictly follow personnel procedures that will ensure eq</w:t>
      </w:r>
      <w:r>
        <w:t xml:space="preserve">ual competing opportunity for all swimmers </w:t>
      </w:r>
      <w:r>
        <w:t>without regard to race, color, religion, creed, national origi</w:t>
      </w:r>
      <w:r>
        <w:t>n, gender, sexual orientation, ancestry, marital status and</w:t>
      </w:r>
      <w:r>
        <w:t xml:space="preserve"> disa</w:t>
      </w:r>
      <w:r>
        <w:t>bility</w:t>
      </w:r>
      <w:r>
        <w:t xml:space="preserve"> </w:t>
      </w:r>
    </w:p>
    <w:p w:rsidR="00D42C91" w:rsidRDefault="00D42C91" w:rsidP="00D42C91">
      <w:r>
        <w:t xml:space="preserve"> </w:t>
      </w:r>
    </w:p>
    <w:p w:rsidR="00D42C91" w:rsidRDefault="00D42C91" w:rsidP="00D42C91">
      <w:r>
        <w:t>• Make reasonable accommodations wher</w:t>
      </w:r>
      <w:r>
        <w:t xml:space="preserve">ever necessary for all parents or swimmers </w:t>
      </w:r>
      <w:r>
        <w:t>with disabilities, provided that the individual is otherwise q</w:t>
      </w:r>
      <w:r>
        <w:t xml:space="preserve">ualified to safely perform the </w:t>
      </w:r>
      <w:r>
        <w:t>duties and as</w:t>
      </w:r>
      <w:r>
        <w:t>signments connected with the position</w:t>
      </w:r>
      <w:r>
        <w:t xml:space="preserve"> and pr</w:t>
      </w:r>
      <w:r>
        <w:t xml:space="preserve">ovided that any accommodations </w:t>
      </w:r>
      <w:r>
        <w:t xml:space="preserve">made do not require significant difficulty or expense. </w:t>
      </w:r>
    </w:p>
    <w:p w:rsidR="00D42C91" w:rsidRDefault="00D42C91" w:rsidP="00D42C91">
      <w:r>
        <w:t xml:space="preserve"> </w:t>
      </w:r>
    </w:p>
    <w:p w:rsidR="00D42C91" w:rsidRDefault="00D42C91" w:rsidP="00D42C91">
      <w:r>
        <w:t>• Achieve under</w:t>
      </w:r>
      <w:r>
        <w:t>standing and acceptance of The New Holland Swim Teams</w:t>
      </w:r>
      <w:r>
        <w:t xml:space="preserve"> policy o</w:t>
      </w:r>
      <w:r>
        <w:t>n equal opportunity to compete by all swimmers from</w:t>
      </w:r>
      <w:r>
        <w:t xml:space="preserve"> parents and by the communitie</w:t>
      </w:r>
      <w:r>
        <w:t>s in which the team competes.</w:t>
      </w:r>
      <w:r>
        <w:t xml:space="preserve"> </w:t>
      </w:r>
    </w:p>
    <w:p w:rsidR="00D42C91" w:rsidRDefault="00D42C91" w:rsidP="00D42C91">
      <w:r>
        <w:t xml:space="preserve"> </w:t>
      </w:r>
    </w:p>
    <w:p w:rsidR="00D42C91" w:rsidRDefault="00D42C91" w:rsidP="00D42C91">
      <w:r>
        <w:t>• Thoroughly investigate instances of alleged discrimination</w:t>
      </w:r>
      <w:r>
        <w:t xml:space="preserve"> and take corrective action if </w:t>
      </w:r>
      <w:r>
        <w:t xml:space="preserve">warranted; </w:t>
      </w:r>
    </w:p>
    <w:p w:rsidR="00D42C91" w:rsidRDefault="00D42C91" w:rsidP="00D42C91">
      <w:r>
        <w:t xml:space="preserve"> </w:t>
      </w:r>
    </w:p>
    <w:p w:rsidR="00D42C91" w:rsidRDefault="00D42C91" w:rsidP="00D42C91">
      <w:r>
        <w:t>• Be continually alert to identify and correct any practices by in</w:t>
      </w:r>
      <w:r>
        <w:t xml:space="preserve">dividuals that are at variance </w:t>
      </w:r>
      <w:r>
        <w:t>with th</w:t>
      </w:r>
      <w:r>
        <w:t>e intent of the Equal Compete</w:t>
      </w:r>
      <w:r>
        <w:t xml:space="preserve"> Opportunity Policy. </w:t>
      </w:r>
    </w:p>
    <w:p w:rsidR="00D42C91" w:rsidRDefault="00D42C91" w:rsidP="00D42C91">
      <w:r>
        <w:t xml:space="preserve"> </w:t>
      </w:r>
    </w:p>
    <w:p w:rsidR="00B05A81" w:rsidRDefault="00D42C91" w:rsidP="00D42C91">
      <w:r>
        <w:t>At this time, The New Holland Dolphins Swim Team</w:t>
      </w:r>
      <w:r>
        <w:t xml:space="preserve"> would like to reaffirm this policy and call upo</w:t>
      </w:r>
      <w:r>
        <w:t xml:space="preserve">n all personnel to effectively </w:t>
      </w:r>
      <w:r>
        <w:t>pursue the policy as stated.</w:t>
      </w:r>
    </w:p>
    <w:sectPr w:rsidR="00B05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91"/>
    <w:rsid w:val="00B05A81"/>
    <w:rsid w:val="00D4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smterrym</dc:creator>
  <cp:lastModifiedBy>smterrym</cp:lastModifiedBy>
  <cp:revision>1</cp:revision>
  <dcterms:created xsi:type="dcterms:W3CDTF">2013-11-08T22:08:00Z</dcterms:created>
  <dcterms:modified xsi:type="dcterms:W3CDTF">2013-11-08T22:19:00Z</dcterms:modified>
</cp:coreProperties>
</file>